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89F75" w14:textId="002E729D" w:rsidR="00D86153" w:rsidRDefault="002B45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OBAVIJEST ZA POTROŠAČE</w:t>
      </w:r>
      <w:r w:rsidR="00A440E4">
        <w:rPr>
          <w:rFonts w:ascii="Times New Roman" w:hAnsi="Times New Roman"/>
          <w:b/>
          <w:sz w:val="24"/>
          <w:szCs w:val="24"/>
        </w:rPr>
        <w:t xml:space="preserve"> </w:t>
      </w:r>
    </w:p>
    <w:p w14:paraId="7F189F76" w14:textId="381F50D4" w:rsidR="00D86153" w:rsidRPr="00293AD6" w:rsidRDefault="00293AD6">
      <w:pPr>
        <w:jc w:val="center"/>
        <w:rPr>
          <w:rFonts w:ascii="Times New Roman" w:hAnsi="Times New Roman"/>
          <w:b/>
          <w:sz w:val="24"/>
          <w:szCs w:val="24"/>
        </w:rPr>
      </w:pPr>
      <w:r w:rsidRPr="00293AD6">
        <w:rPr>
          <w:rFonts w:ascii="Times New Roman" w:hAnsi="Times New Roman"/>
          <w:b/>
          <w:sz w:val="24"/>
          <w:szCs w:val="24"/>
        </w:rPr>
        <w:t>Opoziv proizvoda</w:t>
      </w:r>
    </w:p>
    <w:p w14:paraId="7F189F78" w14:textId="075970FE" w:rsidR="00D86153" w:rsidRDefault="00ED41E5">
      <w:pPr>
        <w:suppressAutoHyphens w:val="0"/>
        <w:autoSpaceDE w:val="0"/>
        <w:spacing w:after="0" w:line="240" w:lineRule="auto"/>
        <w:ind w:right="-284"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DOMAĆA SVJEŽA JAJA SA ZAGORSKIH BREGA</w:t>
      </w:r>
    </w:p>
    <w:p w14:paraId="5297AB13" w14:textId="77777777" w:rsidR="00DC74FA" w:rsidRDefault="00DC74FA" w:rsidP="00DC74FA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4624689D" w14:textId="1D7B824F" w:rsidR="00134DCB" w:rsidRDefault="00330EA3" w:rsidP="00DC74FA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Državni inspektorat Republike Hrvatske</w:t>
      </w:r>
      <w:r w:rsidR="002B45A5">
        <w:rPr>
          <w:rFonts w:ascii="Times New Roman" w:hAnsi="Times New Roman"/>
          <w:color w:val="000000"/>
          <w:sz w:val="24"/>
          <w:szCs w:val="24"/>
        </w:rPr>
        <w:t xml:space="preserve"> obavještava potrošače</w:t>
      </w:r>
      <w:r w:rsidR="00134D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41E5">
        <w:rPr>
          <w:rFonts w:ascii="Times New Roman" w:hAnsi="Times New Roman"/>
          <w:color w:val="000000"/>
          <w:sz w:val="24"/>
          <w:szCs w:val="24"/>
        </w:rPr>
        <w:t xml:space="preserve">o opozivu proizvoda </w:t>
      </w:r>
      <w:r w:rsidR="00ED41E5" w:rsidRPr="00ED41E5">
        <w:rPr>
          <w:rFonts w:ascii="Times New Roman" w:hAnsi="Times New Roman"/>
          <w:color w:val="000000"/>
          <w:sz w:val="24"/>
          <w:szCs w:val="24"/>
        </w:rPr>
        <w:t>DOMAĆA SVJEŽA JAJA SA ZAGORSKIH BREGA</w:t>
      </w:r>
      <w:r w:rsidR="007E0C73">
        <w:rPr>
          <w:rFonts w:ascii="Times New Roman" w:hAnsi="Times New Roman"/>
          <w:color w:val="000000"/>
          <w:sz w:val="24"/>
          <w:szCs w:val="24"/>
        </w:rPr>
        <w:t>,</w:t>
      </w:r>
      <w:r w:rsidR="00134D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41E5" w:rsidRPr="00ED41E5">
        <w:rPr>
          <w:rFonts w:ascii="Times New Roman" w:hAnsi="Times New Roman"/>
          <w:color w:val="000000"/>
          <w:sz w:val="24"/>
          <w:szCs w:val="24"/>
        </w:rPr>
        <w:t>najbolje upotrijebiti do: 06.01.2026., 07.01.2026. i 08.01.2026</w:t>
      </w:r>
      <w:r w:rsidR="00ED41E5">
        <w:rPr>
          <w:rFonts w:ascii="Times New Roman" w:hAnsi="Times New Roman"/>
          <w:b/>
          <w:bCs/>
          <w:color w:val="000000"/>
          <w:sz w:val="24"/>
          <w:szCs w:val="24"/>
        </w:rPr>
        <w:t xml:space="preserve">., </w:t>
      </w:r>
      <w:r w:rsidR="00134DCB">
        <w:rPr>
          <w:rFonts w:ascii="Times New Roman" w:hAnsi="Times New Roman"/>
          <w:color w:val="000000"/>
          <w:sz w:val="24"/>
          <w:szCs w:val="24"/>
        </w:rPr>
        <w:t xml:space="preserve">zbog utvrđene bakterije </w:t>
      </w:r>
      <w:proofErr w:type="spellStart"/>
      <w:r w:rsidR="00134DCB" w:rsidRPr="00DC74FA">
        <w:rPr>
          <w:rFonts w:ascii="Times New Roman" w:hAnsi="Times New Roman"/>
          <w:i/>
          <w:color w:val="000000"/>
          <w:sz w:val="24"/>
          <w:szCs w:val="24"/>
        </w:rPr>
        <w:t>Salmonella</w:t>
      </w:r>
      <w:proofErr w:type="spellEnd"/>
      <w:r w:rsidR="00134DCB" w:rsidRPr="00DC74FA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F762F7" w:rsidRPr="00F762F7">
        <w:rPr>
          <w:rFonts w:ascii="Times New Roman" w:hAnsi="Times New Roman"/>
          <w:i/>
          <w:color w:val="000000"/>
          <w:sz w:val="24"/>
          <w:szCs w:val="24"/>
        </w:rPr>
        <w:t>Typhimurium</w:t>
      </w:r>
      <w:proofErr w:type="spellEnd"/>
      <w:r w:rsidR="00134DCB">
        <w:rPr>
          <w:rFonts w:ascii="Times New Roman" w:hAnsi="Times New Roman"/>
          <w:color w:val="000000"/>
          <w:sz w:val="24"/>
          <w:szCs w:val="24"/>
        </w:rPr>
        <w:t xml:space="preserve"> na farmi</w:t>
      </w:r>
      <w:r w:rsidR="00F762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5461">
        <w:rPr>
          <w:rFonts w:ascii="Times New Roman" w:hAnsi="Times New Roman"/>
          <w:color w:val="000000"/>
          <w:sz w:val="24"/>
          <w:szCs w:val="24"/>
        </w:rPr>
        <w:t>kokoši nesilica</w:t>
      </w:r>
      <w:r w:rsidR="00F762F7" w:rsidRPr="00F762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5461">
        <w:rPr>
          <w:rFonts w:ascii="Times New Roman" w:hAnsi="Times New Roman"/>
          <w:color w:val="000000"/>
          <w:sz w:val="24"/>
          <w:szCs w:val="24"/>
        </w:rPr>
        <w:t xml:space="preserve">jaja za </w:t>
      </w:r>
      <w:proofErr w:type="spellStart"/>
      <w:r w:rsidR="00395461">
        <w:rPr>
          <w:rFonts w:ascii="Times New Roman" w:hAnsi="Times New Roman"/>
          <w:color w:val="000000"/>
          <w:sz w:val="24"/>
          <w:szCs w:val="24"/>
        </w:rPr>
        <w:t>konzum</w:t>
      </w:r>
      <w:proofErr w:type="spellEnd"/>
      <w:r w:rsidR="0039546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41E5" w:rsidRPr="00ED41E5">
        <w:rPr>
          <w:rFonts w:ascii="Times New Roman" w:hAnsi="Times New Roman"/>
          <w:color w:val="000000"/>
          <w:sz w:val="24"/>
          <w:szCs w:val="24"/>
        </w:rPr>
        <w:t xml:space="preserve">OPG Tepeš, </w:t>
      </w:r>
      <w:proofErr w:type="spellStart"/>
      <w:r w:rsidR="00ED41E5" w:rsidRPr="00ED41E5">
        <w:rPr>
          <w:rFonts w:ascii="Times New Roman" w:hAnsi="Times New Roman"/>
          <w:color w:val="000000"/>
          <w:sz w:val="24"/>
          <w:szCs w:val="24"/>
        </w:rPr>
        <w:t>Druškovec</w:t>
      </w:r>
      <w:proofErr w:type="spellEnd"/>
      <w:r w:rsidR="00ED41E5" w:rsidRPr="00ED41E5">
        <w:rPr>
          <w:rFonts w:ascii="Times New Roman" w:hAnsi="Times New Roman"/>
          <w:color w:val="000000"/>
          <w:sz w:val="24"/>
          <w:szCs w:val="24"/>
        </w:rPr>
        <w:t xml:space="preserve"> Humski, Hum na Sutli</w:t>
      </w:r>
      <w:r w:rsidR="00ED41E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762F7" w:rsidRPr="00F762F7">
        <w:rPr>
          <w:rFonts w:ascii="Times New Roman" w:hAnsi="Times New Roman"/>
          <w:color w:val="000000"/>
          <w:sz w:val="24"/>
          <w:szCs w:val="24"/>
        </w:rPr>
        <w:t xml:space="preserve">JIBG HR 50066647, </w:t>
      </w:r>
      <w:r w:rsidR="00F762F7">
        <w:rPr>
          <w:rFonts w:ascii="Times New Roman" w:hAnsi="Times New Roman"/>
          <w:color w:val="000000"/>
          <w:sz w:val="24"/>
          <w:szCs w:val="24"/>
        </w:rPr>
        <w:t xml:space="preserve">registracijskog broja </w:t>
      </w:r>
      <w:r w:rsidR="00F762F7" w:rsidRPr="00F762F7">
        <w:rPr>
          <w:rFonts w:ascii="Times New Roman" w:hAnsi="Times New Roman"/>
          <w:color w:val="000000"/>
          <w:sz w:val="24"/>
          <w:szCs w:val="24"/>
        </w:rPr>
        <w:t>1HR0166</w:t>
      </w:r>
      <w:r w:rsidR="00ED41E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3FF3CE4A" w14:textId="77777777" w:rsidR="000409C3" w:rsidRDefault="000409C3" w:rsidP="00DC74FA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7F189F7E" w14:textId="5CEA0773" w:rsidR="00D86153" w:rsidRDefault="004236DD" w:rsidP="003A75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6DD">
        <w:rPr>
          <w:rFonts w:ascii="Times New Roman" w:hAnsi="Times New Roman"/>
          <w:sz w:val="24"/>
          <w:szCs w:val="24"/>
        </w:rPr>
        <w:t>Proizvod nije u skladu s Uredbom 178/2002 o utvrđivanju općih načela i uvjeta zakona o hrani, osnivanju Europske agencije za sigurnost hrane te utvrđivanju postupaka u područjima sigurnosti hrane</w:t>
      </w:r>
      <w:r w:rsidR="00ED41E5">
        <w:rPr>
          <w:rFonts w:ascii="Times New Roman" w:hAnsi="Times New Roman"/>
          <w:sz w:val="24"/>
          <w:szCs w:val="24"/>
        </w:rPr>
        <w:t>.</w:t>
      </w:r>
      <w:r w:rsidRPr="004236DD">
        <w:rPr>
          <w:rFonts w:ascii="Times New Roman" w:hAnsi="Times New Roman"/>
          <w:sz w:val="24"/>
          <w:szCs w:val="24"/>
        </w:rPr>
        <w:t xml:space="preserve"> </w:t>
      </w:r>
      <w:r w:rsidR="00DC74FA" w:rsidRPr="00DC74FA">
        <w:rPr>
          <w:rFonts w:ascii="Times New Roman" w:hAnsi="Times New Roman"/>
          <w:sz w:val="24"/>
          <w:szCs w:val="24"/>
        </w:rPr>
        <w:cr/>
      </w:r>
    </w:p>
    <w:p w14:paraId="75860AAD" w14:textId="10F493A0" w:rsidR="000409C3" w:rsidRDefault="00ED41E5" w:rsidP="00000B7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2C10AEE" wp14:editId="764650AD">
            <wp:extent cx="2372360" cy="1204694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14" cy="1211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00B7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582BE62" wp14:editId="644759EC">
            <wp:extent cx="2209800" cy="1215879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231" cy="123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913634" w14:textId="77777777" w:rsidR="00882522" w:rsidRDefault="00882522" w:rsidP="000926A8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505A03D" w14:textId="77777777" w:rsidR="00ED41E5" w:rsidRDefault="00ED41E5" w:rsidP="000926A8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1732CA7" w14:textId="46E0B17B" w:rsidR="00B969A3" w:rsidRPr="00293AD6" w:rsidRDefault="00293AD6" w:rsidP="000926A8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93AD6">
        <w:rPr>
          <w:rFonts w:ascii="Times New Roman" w:hAnsi="Times New Roman"/>
          <w:b/>
          <w:sz w:val="24"/>
          <w:szCs w:val="24"/>
          <w:u w:val="single"/>
        </w:rPr>
        <w:t>Podaci o proizvodu</w:t>
      </w:r>
    </w:p>
    <w:p w14:paraId="4F194297" w14:textId="46F9BFF7" w:rsidR="00B969A3" w:rsidRDefault="00B969A3" w:rsidP="000926A8">
      <w:pPr>
        <w:spacing w:after="0"/>
        <w:ind w:left="1985" w:hanging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Proizvođač</w:t>
      </w:r>
      <w:r w:rsidR="007E0C73">
        <w:rPr>
          <w:rFonts w:ascii="Times New Roman" w:hAnsi="Times New Roman"/>
          <w:b/>
          <w:sz w:val="24"/>
          <w:szCs w:val="24"/>
        </w:rPr>
        <w:t xml:space="preserve">: </w:t>
      </w:r>
      <w:r w:rsidR="007D0C42" w:rsidRPr="007D0C42">
        <w:rPr>
          <w:rFonts w:ascii="Times New Roman" w:hAnsi="Times New Roman"/>
          <w:sz w:val="24"/>
          <w:szCs w:val="24"/>
        </w:rPr>
        <w:t xml:space="preserve">OPG Tepeš Miljenko, </w:t>
      </w:r>
      <w:proofErr w:type="spellStart"/>
      <w:r w:rsidR="00ED41E5" w:rsidRPr="00ED41E5">
        <w:rPr>
          <w:rFonts w:ascii="Times New Roman" w:hAnsi="Times New Roman"/>
          <w:sz w:val="24"/>
          <w:szCs w:val="24"/>
        </w:rPr>
        <w:t>Druškovec</w:t>
      </w:r>
      <w:proofErr w:type="spellEnd"/>
      <w:r w:rsidR="00ED41E5" w:rsidRPr="00ED41E5">
        <w:rPr>
          <w:rFonts w:ascii="Times New Roman" w:hAnsi="Times New Roman"/>
          <w:sz w:val="24"/>
          <w:szCs w:val="24"/>
        </w:rPr>
        <w:t xml:space="preserve"> Humski</w:t>
      </w:r>
      <w:r w:rsidR="00ED41E5">
        <w:rPr>
          <w:rFonts w:ascii="Times New Roman" w:hAnsi="Times New Roman"/>
          <w:sz w:val="24"/>
          <w:szCs w:val="24"/>
        </w:rPr>
        <w:t>,</w:t>
      </w:r>
      <w:r w:rsidR="00ED41E5" w:rsidRPr="00ED41E5">
        <w:rPr>
          <w:rFonts w:ascii="Times New Roman" w:hAnsi="Times New Roman"/>
          <w:sz w:val="24"/>
          <w:szCs w:val="24"/>
        </w:rPr>
        <w:t xml:space="preserve"> </w:t>
      </w:r>
      <w:r w:rsidR="007D0C42" w:rsidRPr="007D0C42">
        <w:rPr>
          <w:rFonts w:ascii="Times New Roman" w:hAnsi="Times New Roman"/>
          <w:sz w:val="24"/>
          <w:szCs w:val="24"/>
        </w:rPr>
        <w:t>Hum na Sutli</w:t>
      </w:r>
    </w:p>
    <w:p w14:paraId="23DAEC85" w14:textId="3EC0C55A" w:rsidR="000409C3" w:rsidRPr="00B969A3" w:rsidRDefault="00ED41E5" w:rsidP="000926A8">
      <w:pPr>
        <w:spacing w:after="0"/>
        <w:ind w:left="1985" w:hanging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Maloprodaja</w:t>
      </w:r>
      <w:r w:rsidR="000409C3">
        <w:rPr>
          <w:rFonts w:ascii="Times New Roman" w:hAnsi="Times New Roman"/>
          <w:b/>
          <w:sz w:val="24"/>
          <w:szCs w:val="24"/>
        </w:rPr>
        <w:t>:</w:t>
      </w:r>
      <w:r w:rsidR="000409C3">
        <w:rPr>
          <w:rFonts w:ascii="Times New Roman" w:hAnsi="Times New Roman"/>
          <w:sz w:val="24"/>
          <w:szCs w:val="24"/>
        </w:rPr>
        <w:t xml:space="preserve"> </w:t>
      </w:r>
      <w:r w:rsidRPr="00ED41E5">
        <w:rPr>
          <w:rFonts w:ascii="Times New Roman" w:hAnsi="Times New Roman"/>
          <w:sz w:val="24"/>
          <w:szCs w:val="24"/>
        </w:rPr>
        <w:t xml:space="preserve">MINI MLJEKARA VERONIKA d.o.o., </w:t>
      </w:r>
      <w:proofErr w:type="spellStart"/>
      <w:r w:rsidRPr="00ED41E5">
        <w:rPr>
          <w:rFonts w:ascii="Times New Roman" w:hAnsi="Times New Roman"/>
          <w:sz w:val="24"/>
          <w:szCs w:val="24"/>
        </w:rPr>
        <w:t>Desinić</w:t>
      </w:r>
      <w:proofErr w:type="spellEnd"/>
    </w:p>
    <w:p w14:paraId="7F189F80" w14:textId="44CD790E" w:rsidR="00D86153" w:rsidRDefault="002B45A5" w:rsidP="000926A8">
      <w:pPr>
        <w:spacing w:after="0"/>
        <w:ind w:left="1985" w:hanging="1985"/>
      </w:pPr>
      <w:r>
        <w:rPr>
          <w:rFonts w:ascii="Times New Roman" w:hAnsi="Times New Roman"/>
          <w:b/>
          <w:sz w:val="24"/>
          <w:szCs w:val="24"/>
        </w:rPr>
        <w:t>Podrijetlo proizvoda</w:t>
      </w:r>
      <w:r>
        <w:rPr>
          <w:rFonts w:ascii="Times New Roman" w:hAnsi="Times New Roman"/>
          <w:sz w:val="24"/>
          <w:szCs w:val="24"/>
        </w:rPr>
        <w:t xml:space="preserve">: Republika </w:t>
      </w:r>
      <w:r w:rsidR="00DC74FA">
        <w:rPr>
          <w:rFonts w:ascii="Times New Roman" w:hAnsi="Times New Roman"/>
          <w:sz w:val="24"/>
          <w:szCs w:val="24"/>
        </w:rPr>
        <w:t>Hrvatska</w:t>
      </w:r>
    </w:p>
    <w:p w14:paraId="7F189F81" w14:textId="77777777" w:rsidR="00D86153" w:rsidRDefault="00D86153" w:rsidP="000926A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064616" w14:textId="77777777" w:rsidR="000409C3" w:rsidRDefault="000409C3" w:rsidP="000926A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F189F82" w14:textId="6DF57E97" w:rsidR="00D86153" w:rsidRDefault="002B45A5" w:rsidP="000926A8">
      <w:pPr>
        <w:jc w:val="center"/>
      </w:pPr>
      <w:r>
        <w:rPr>
          <w:rFonts w:ascii="Times New Roman" w:hAnsi="Times New Roman"/>
          <w:b/>
          <w:sz w:val="24"/>
          <w:szCs w:val="24"/>
        </w:rPr>
        <w:t>Obavijest se odnosi isključivo na gore naveden</w:t>
      </w:r>
      <w:r w:rsidR="00B969A3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proizvod</w:t>
      </w:r>
    </w:p>
    <w:sectPr w:rsidR="00D86153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68CED" w14:textId="77777777" w:rsidR="004903ED" w:rsidRDefault="004903ED">
      <w:pPr>
        <w:spacing w:after="0" w:line="240" w:lineRule="auto"/>
      </w:pPr>
      <w:r>
        <w:separator/>
      </w:r>
    </w:p>
  </w:endnote>
  <w:endnote w:type="continuationSeparator" w:id="0">
    <w:p w14:paraId="00BFBB05" w14:textId="77777777" w:rsidR="004903ED" w:rsidRDefault="00490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DFF80" w14:textId="77777777" w:rsidR="004903ED" w:rsidRDefault="004903E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44D0E5" w14:textId="77777777" w:rsidR="004903ED" w:rsidRDefault="00490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F44"/>
    <w:multiLevelType w:val="hybridMultilevel"/>
    <w:tmpl w:val="BC6E7DB8"/>
    <w:lvl w:ilvl="0" w:tplc="3B4EAE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E6F04"/>
    <w:multiLevelType w:val="hybridMultilevel"/>
    <w:tmpl w:val="AB00BF26"/>
    <w:lvl w:ilvl="0" w:tplc="D2EAF6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E494B"/>
    <w:multiLevelType w:val="hybridMultilevel"/>
    <w:tmpl w:val="C7BAB0C8"/>
    <w:lvl w:ilvl="0" w:tplc="0EF4EB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728457">
    <w:abstractNumId w:val="0"/>
  </w:num>
  <w:num w:numId="2" w16cid:durableId="1745027235">
    <w:abstractNumId w:val="2"/>
  </w:num>
  <w:num w:numId="3" w16cid:durableId="164370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53"/>
    <w:rsid w:val="00000B77"/>
    <w:rsid w:val="000409C3"/>
    <w:rsid w:val="00063CB5"/>
    <w:rsid w:val="000926A8"/>
    <w:rsid w:val="00095D0C"/>
    <w:rsid w:val="00101DBB"/>
    <w:rsid w:val="00103A4D"/>
    <w:rsid w:val="0010710C"/>
    <w:rsid w:val="00124DE4"/>
    <w:rsid w:val="00134DCB"/>
    <w:rsid w:val="00135A5E"/>
    <w:rsid w:val="00142739"/>
    <w:rsid w:val="001D5B60"/>
    <w:rsid w:val="002106E7"/>
    <w:rsid w:val="00287BC9"/>
    <w:rsid w:val="00293AD6"/>
    <w:rsid w:val="002B45A5"/>
    <w:rsid w:val="00330EA3"/>
    <w:rsid w:val="003426DB"/>
    <w:rsid w:val="00395461"/>
    <w:rsid w:val="003A75F1"/>
    <w:rsid w:val="004236DD"/>
    <w:rsid w:val="00433424"/>
    <w:rsid w:val="004903ED"/>
    <w:rsid w:val="00522EAB"/>
    <w:rsid w:val="0056182C"/>
    <w:rsid w:val="00632E05"/>
    <w:rsid w:val="0066060D"/>
    <w:rsid w:val="00726261"/>
    <w:rsid w:val="007D0C42"/>
    <w:rsid w:val="007E0C73"/>
    <w:rsid w:val="00882522"/>
    <w:rsid w:val="00920AC7"/>
    <w:rsid w:val="00935D95"/>
    <w:rsid w:val="00941BC5"/>
    <w:rsid w:val="00A440E4"/>
    <w:rsid w:val="00A76EF5"/>
    <w:rsid w:val="00B8456F"/>
    <w:rsid w:val="00B969A3"/>
    <w:rsid w:val="00C11AF4"/>
    <w:rsid w:val="00C306B8"/>
    <w:rsid w:val="00C35BF0"/>
    <w:rsid w:val="00C649D2"/>
    <w:rsid w:val="00C662BC"/>
    <w:rsid w:val="00D435A9"/>
    <w:rsid w:val="00D86153"/>
    <w:rsid w:val="00DC74FA"/>
    <w:rsid w:val="00DD7666"/>
    <w:rsid w:val="00E454B7"/>
    <w:rsid w:val="00EA4D4A"/>
    <w:rsid w:val="00EB6011"/>
    <w:rsid w:val="00ED41E5"/>
    <w:rsid w:val="00F4228B"/>
    <w:rsid w:val="00F44F80"/>
    <w:rsid w:val="00F762F7"/>
    <w:rsid w:val="00FB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9F75"/>
  <w15:docId w15:val="{D5409FF8-0F20-4EFF-A3CD-C4CC1927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330EA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30EA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30EA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30EA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30EA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134DCB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040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B99397-24F8-4983-8735-FB1867C9467A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2d4826b-a6f0-412f-bc7b-46332168683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6A9BFDD-E900-4C17-AB39-D9394B0ED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B2A5F5-0DC7-4A02-B914-5A03588B3D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Alen.Petricevic</cp:lastModifiedBy>
  <cp:revision>11</cp:revision>
  <dcterms:created xsi:type="dcterms:W3CDTF">2025-12-18T18:46:00Z</dcterms:created>
  <dcterms:modified xsi:type="dcterms:W3CDTF">2025-12-19T10:30:00Z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